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A4DBC0" w14:textId="77777777" w:rsidR="00236EB0" w:rsidRPr="00236EB0" w:rsidRDefault="00236EB0" w:rsidP="00236EB0">
      <w:pPr>
        <w:numPr>
          <w:ilvl w:val="0"/>
          <w:numId w:val="1"/>
        </w:numPr>
        <w:spacing w:after="0" w:line="240" w:lineRule="auto"/>
        <w:ind w:firstLine="14790"/>
        <w:rPr>
          <w:rFonts w:ascii="&amp;quot" w:eastAsia="Times New Roman" w:hAnsi="&amp;quot" w:cs="Times New Roman"/>
          <w:color w:val="555555"/>
          <w:sz w:val="18"/>
          <w:szCs w:val="18"/>
        </w:rPr>
      </w:pPr>
    </w:p>
    <w:p w14:paraId="2D8F557A" w14:textId="77777777" w:rsidR="00236EB0" w:rsidRPr="00236EB0" w:rsidRDefault="00236EB0" w:rsidP="00236EB0">
      <w:pPr>
        <w:spacing w:after="0" w:line="240" w:lineRule="auto"/>
        <w:ind w:left="91"/>
        <w:rPr>
          <w:rFonts w:ascii="&amp;quot" w:eastAsia="Times New Roman" w:hAnsi="&amp;quot" w:cs="Times New Roman"/>
          <w:b/>
          <w:bCs/>
          <w:color w:val="999999"/>
          <w:sz w:val="18"/>
          <w:szCs w:val="18"/>
        </w:rPr>
      </w:pPr>
      <w:r w:rsidRPr="00236EB0">
        <w:rPr>
          <w:rFonts w:ascii="&amp;quot" w:eastAsia="Times New Roman" w:hAnsi="&amp;quot" w:cs="Times New Roman"/>
          <w:b/>
          <w:bCs/>
          <w:color w:val="999999"/>
          <w:sz w:val="18"/>
          <w:szCs w:val="18"/>
        </w:rPr>
        <w:t>Your Rating:</w:t>
      </w:r>
    </w:p>
    <w:p w14:paraId="6ECF058E" w14:textId="77777777" w:rsidR="00236EB0" w:rsidRPr="00236EB0" w:rsidRDefault="00236EB0" w:rsidP="00236EB0">
      <w:pPr>
        <w:numPr>
          <w:ilvl w:val="0"/>
          <w:numId w:val="2"/>
        </w:numPr>
        <w:spacing w:after="0" w:line="240" w:lineRule="auto"/>
        <w:ind w:firstLine="14790"/>
        <w:rPr>
          <w:rFonts w:ascii="&amp;quot" w:eastAsia="Times New Roman" w:hAnsi="&amp;quot" w:cs="Times New Roman"/>
          <w:color w:val="555555"/>
          <w:sz w:val="18"/>
          <w:szCs w:val="18"/>
        </w:rPr>
      </w:pPr>
      <w:hyperlink r:id="rId5" w:tooltip="One Star" w:history="1">
        <w:r w:rsidRPr="00236EB0">
          <w:rPr>
            <w:rFonts w:ascii="&amp;quot" w:eastAsia="Times New Roman" w:hAnsi="&amp;quot" w:cs="Times New Roman"/>
            <w:color w:val="4B5A79"/>
            <w:sz w:val="18"/>
            <w:szCs w:val="18"/>
            <w:u w:val="single"/>
            <w:bdr w:val="none" w:sz="0" w:space="0" w:color="auto" w:frame="1"/>
          </w:rPr>
          <w:t>1</w:t>
        </w:r>
      </w:hyperlink>
    </w:p>
    <w:p w14:paraId="1715096E" w14:textId="77777777" w:rsidR="00236EB0" w:rsidRPr="00236EB0" w:rsidRDefault="00236EB0" w:rsidP="00236EB0">
      <w:pPr>
        <w:numPr>
          <w:ilvl w:val="0"/>
          <w:numId w:val="2"/>
        </w:numPr>
        <w:spacing w:after="0" w:line="240" w:lineRule="auto"/>
        <w:ind w:firstLine="14790"/>
        <w:rPr>
          <w:rFonts w:ascii="&amp;quot" w:eastAsia="Times New Roman" w:hAnsi="&amp;quot" w:cs="Times New Roman"/>
          <w:color w:val="555555"/>
          <w:sz w:val="18"/>
          <w:szCs w:val="18"/>
        </w:rPr>
      </w:pPr>
      <w:hyperlink r:id="rId6" w:tooltip="Two Stars" w:history="1">
        <w:r w:rsidRPr="00236EB0">
          <w:rPr>
            <w:rFonts w:ascii="&amp;quot" w:eastAsia="Times New Roman" w:hAnsi="&amp;quot" w:cs="Times New Roman"/>
            <w:color w:val="4B5A79"/>
            <w:sz w:val="18"/>
            <w:szCs w:val="18"/>
            <w:u w:val="single"/>
            <w:bdr w:val="none" w:sz="0" w:space="0" w:color="auto" w:frame="1"/>
          </w:rPr>
          <w:t>2</w:t>
        </w:r>
      </w:hyperlink>
    </w:p>
    <w:p w14:paraId="1D1789B8" w14:textId="77777777" w:rsidR="00236EB0" w:rsidRPr="00236EB0" w:rsidRDefault="00236EB0" w:rsidP="00236EB0">
      <w:pPr>
        <w:numPr>
          <w:ilvl w:val="0"/>
          <w:numId w:val="2"/>
        </w:numPr>
        <w:spacing w:after="0" w:line="240" w:lineRule="auto"/>
        <w:ind w:firstLine="14790"/>
        <w:rPr>
          <w:rFonts w:ascii="&amp;quot" w:eastAsia="Times New Roman" w:hAnsi="&amp;quot" w:cs="Times New Roman"/>
          <w:color w:val="555555"/>
          <w:sz w:val="18"/>
          <w:szCs w:val="18"/>
        </w:rPr>
      </w:pPr>
      <w:hyperlink r:id="rId7" w:tooltip="Three Stars" w:history="1">
        <w:r w:rsidRPr="00236EB0">
          <w:rPr>
            <w:rFonts w:ascii="&amp;quot" w:eastAsia="Times New Roman" w:hAnsi="&amp;quot" w:cs="Times New Roman"/>
            <w:color w:val="4B5A79"/>
            <w:sz w:val="18"/>
            <w:szCs w:val="18"/>
            <w:u w:val="single"/>
            <w:bdr w:val="none" w:sz="0" w:space="0" w:color="auto" w:frame="1"/>
          </w:rPr>
          <w:t>3</w:t>
        </w:r>
      </w:hyperlink>
    </w:p>
    <w:p w14:paraId="2B0B19A2" w14:textId="77777777" w:rsidR="00236EB0" w:rsidRPr="00236EB0" w:rsidRDefault="00236EB0" w:rsidP="00236EB0">
      <w:pPr>
        <w:numPr>
          <w:ilvl w:val="0"/>
          <w:numId w:val="2"/>
        </w:numPr>
        <w:spacing w:after="0" w:line="240" w:lineRule="auto"/>
        <w:ind w:firstLine="14790"/>
        <w:rPr>
          <w:rFonts w:ascii="&amp;quot" w:eastAsia="Times New Roman" w:hAnsi="&amp;quot" w:cs="Times New Roman"/>
          <w:color w:val="555555"/>
          <w:sz w:val="18"/>
          <w:szCs w:val="18"/>
        </w:rPr>
      </w:pPr>
      <w:hyperlink r:id="rId8" w:tooltip="Four Stars" w:history="1">
        <w:r w:rsidRPr="00236EB0">
          <w:rPr>
            <w:rFonts w:ascii="&amp;quot" w:eastAsia="Times New Roman" w:hAnsi="&amp;quot" w:cs="Times New Roman"/>
            <w:color w:val="4B5A79"/>
            <w:sz w:val="18"/>
            <w:szCs w:val="18"/>
            <w:u w:val="single"/>
            <w:bdr w:val="none" w:sz="0" w:space="0" w:color="auto" w:frame="1"/>
          </w:rPr>
          <w:t>4</w:t>
        </w:r>
      </w:hyperlink>
    </w:p>
    <w:p w14:paraId="63E321C2" w14:textId="77777777" w:rsidR="00236EB0" w:rsidRPr="00236EB0" w:rsidRDefault="00236EB0" w:rsidP="00236EB0">
      <w:pPr>
        <w:numPr>
          <w:ilvl w:val="0"/>
          <w:numId w:val="2"/>
        </w:numPr>
        <w:spacing w:after="0" w:line="240" w:lineRule="auto"/>
        <w:ind w:firstLine="14790"/>
        <w:rPr>
          <w:rFonts w:ascii="&amp;quot" w:eastAsia="Times New Roman" w:hAnsi="&amp;quot" w:cs="Times New Roman"/>
          <w:color w:val="555555"/>
          <w:sz w:val="18"/>
          <w:szCs w:val="18"/>
        </w:rPr>
      </w:pPr>
      <w:hyperlink r:id="rId9" w:tooltip="Five Stars" w:history="1">
        <w:r w:rsidRPr="00236EB0">
          <w:rPr>
            <w:rFonts w:ascii="&amp;quot" w:eastAsia="Times New Roman" w:hAnsi="&amp;quot" w:cs="Times New Roman"/>
            <w:color w:val="4B5A79"/>
            <w:sz w:val="18"/>
            <w:szCs w:val="18"/>
            <w:u w:val="single"/>
            <w:bdr w:val="none" w:sz="0" w:space="0" w:color="auto" w:frame="1"/>
          </w:rPr>
          <w:t>5</w:t>
        </w:r>
      </w:hyperlink>
    </w:p>
    <w:p w14:paraId="1B92FB60" w14:textId="77777777" w:rsidR="00236EB0" w:rsidRDefault="00236EB0" w:rsidP="00236EB0">
      <w:pPr>
        <w:spacing w:after="240" w:line="312" w:lineRule="atLeast"/>
        <w:rPr>
          <w:rFonts w:ascii="Georgia" w:eastAsia="Times New Roman" w:hAnsi="Georgia" w:cs="Times New Roman"/>
          <w:color w:val="111111"/>
          <w:sz w:val="24"/>
          <w:szCs w:val="24"/>
        </w:rPr>
      </w:pPr>
      <w:r w:rsidRPr="00236EB0">
        <w:rPr>
          <w:rFonts w:ascii="Georgia" w:eastAsia="Times New Roman" w:hAnsi="Georgia" w:cs="Times New Roman"/>
          <w:color w:val="111111"/>
          <w:sz w:val="24"/>
          <w:szCs w:val="24"/>
        </w:rPr>
        <w:t>The most interesting part of this unit was the discussion of successful intercultural communication. Most Americans probably don't spend a lot of time thinking about differences brought about from different cultures, assuming that their dominant culture is right. Successful intercultural communication is very similar to regular communication skills (arguably a skill many people lack). Patience and understanding are vital for success. People need to recognize their our bias and realize that their definitions of things aren't inherently correct and aren't the only perspective. Practicing empathy and trying to understand where someone else is coming from is useful with this. For example, it is better to ask open ended questions, instead of simple yes or no. Ask a patient how they feel about a treatment plan, instead of if the understand the plan. This opens up room for a dialog which can lead to a better understanding for both parties. People should try and understand the other person's beliefs and be accepting. Overall, empathy and understanding are extremely important when it comes to successful intercultural communication.</w:t>
      </w:r>
    </w:p>
    <w:p w14:paraId="70C25AED" w14:textId="77777777" w:rsidR="00236EB0" w:rsidRDefault="00236EB0" w:rsidP="00236EB0">
      <w:pPr>
        <w:spacing w:after="240" w:line="312" w:lineRule="atLeast"/>
        <w:rPr>
          <w:rFonts w:ascii="Georgia" w:eastAsia="Times New Roman" w:hAnsi="Georgia" w:cs="Times New Roman"/>
          <w:color w:val="111111"/>
          <w:sz w:val="24"/>
          <w:szCs w:val="24"/>
        </w:rPr>
      </w:pPr>
      <w:r>
        <w:rPr>
          <w:rFonts w:ascii="Georgia" w:eastAsia="Times New Roman" w:hAnsi="Georgia" w:cs="Times New Roman"/>
          <w:color w:val="111111"/>
          <w:sz w:val="24"/>
          <w:szCs w:val="24"/>
        </w:rPr>
        <w:t xml:space="preserve">2. </w:t>
      </w:r>
      <w:r w:rsidRPr="00236EB0">
        <w:rPr>
          <w:rFonts w:ascii="Georgia" w:eastAsia="Times New Roman" w:hAnsi="Georgia" w:cs="Times New Roman"/>
          <w:color w:val="111111"/>
          <w:sz w:val="24"/>
          <w:szCs w:val="24"/>
        </w:rPr>
        <w:t>I found the most interesting part of Chapter 3 to be the section on uncertainty avoidance. Intercultural communication can't be successful with uncertainty avoidance present. It's natural to feel uncomfortable and not want to say anything wrong or offend anyone when interacting but part of overcoming cultural differences is being honest and making mistakes that you can learn from. By mistakes, I made true mistakes that have no malicious intent to them. Uncertainty avoidance can cause anxiousness and block people off which creates cultural boundaries and blocks productive communication. I myself have been in situations where I've been uncomfortable but have just gone for it and have made mistakes but because they weren't malicious they were corrected politely and I learned from it! This was my favorite section of chapter 3!</w:t>
      </w:r>
    </w:p>
    <w:p w14:paraId="6B273A1E" w14:textId="77777777" w:rsidR="008B4280" w:rsidRDefault="00236EB0" w:rsidP="008B4280">
      <w:pPr>
        <w:pStyle w:val="NormalWeb"/>
        <w:spacing w:before="0" w:beforeAutospacing="0" w:after="240" w:afterAutospacing="0" w:line="312" w:lineRule="atLeast"/>
        <w:rPr>
          <w:rFonts w:ascii="Georgia" w:hAnsi="Georgia"/>
          <w:color w:val="111111"/>
        </w:rPr>
      </w:pPr>
      <w:r>
        <w:rPr>
          <w:rFonts w:ascii="Georgia" w:hAnsi="Georgia"/>
          <w:color w:val="111111"/>
        </w:rPr>
        <w:t>3.</w:t>
      </w:r>
      <w:r w:rsidR="008B4280">
        <w:rPr>
          <w:rFonts w:ascii="Georgia" w:hAnsi="Georgia"/>
          <w:color w:val="111111"/>
        </w:rPr>
        <w:t xml:space="preserve"> </w:t>
      </w:r>
      <w:r w:rsidR="008B4280">
        <w:rPr>
          <w:rFonts w:ascii="Georgia" w:hAnsi="Georgia"/>
          <w:color w:val="111111"/>
        </w:rPr>
        <w:t xml:space="preserve">I found the comparisons between high context cultures and low context cultures to be quite interesting. I had never really thought about this concept before, but this is an important communication subtlety that should be kept in mind when communicating with individuals from another culture. The book describes low context as direct means of communication where ideas are communicated in a logical, linear sequence. Low context cultures also tend to present ideas in an explicit, straightforward way, while high context cultures tend to use nonverbal cues. Often times the language used can be ambiguous or vague and relies largely on </w:t>
      </w:r>
      <w:proofErr w:type="spellStart"/>
      <w:r w:rsidR="008B4280">
        <w:rPr>
          <w:rFonts w:ascii="Georgia" w:hAnsi="Georgia"/>
          <w:color w:val="111111"/>
        </w:rPr>
        <w:t>non verbal</w:t>
      </w:r>
      <w:proofErr w:type="spellEnd"/>
      <w:r w:rsidR="008B4280">
        <w:rPr>
          <w:rFonts w:ascii="Georgia" w:hAnsi="Georgia"/>
          <w:color w:val="111111"/>
        </w:rPr>
        <w:t xml:space="preserve"> cues to convey a message.</w:t>
      </w:r>
    </w:p>
    <w:p w14:paraId="5AED9333" w14:textId="77777777" w:rsidR="008B4280" w:rsidRDefault="008B4280" w:rsidP="008B4280">
      <w:pPr>
        <w:pStyle w:val="NormalWeb"/>
        <w:spacing w:before="0" w:beforeAutospacing="0" w:after="240" w:afterAutospacing="0" w:line="312" w:lineRule="atLeast"/>
        <w:rPr>
          <w:rFonts w:ascii="Georgia" w:hAnsi="Georgia"/>
          <w:color w:val="111111"/>
        </w:rPr>
      </w:pPr>
      <w:r>
        <w:rPr>
          <w:rFonts w:ascii="Georgia" w:hAnsi="Georgia"/>
          <w:color w:val="111111"/>
        </w:rPr>
        <w:lastRenderedPageBreak/>
        <w:t>These ways of communicating seem to be ingrained in us, for example I have always thought that getting to the point “cut to the chase” was the most effective way for people to communicate, but this only reflects on my western or American upbringing. Conversely, the term “beating around the bush” comes to mind when I think about high context culture. However, high context cultures may allow both parties in the communication to get more meaning from the interaction and avoid potential misunderstandings. It seems we are such a time oriented society, that we probably cut corners when communicating without even thinking about it.</w:t>
      </w:r>
    </w:p>
    <w:p w14:paraId="6734E092" w14:textId="77777777" w:rsidR="008B4280" w:rsidRDefault="008B4280" w:rsidP="008B4280">
      <w:pPr>
        <w:pStyle w:val="NormalWeb"/>
        <w:spacing w:before="0" w:beforeAutospacing="0" w:after="240" w:afterAutospacing="0" w:line="312" w:lineRule="atLeast"/>
        <w:rPr>
          <w:rFonts w:ascii="Georgia" w:hAnsi="Georgia"/>
          <w:color w:val="111111"/>
        </w:rPr>
      </w:pPr>
      <w:bookmarkStart w:id="0" w:name="_GoBack"/>
      <w:bookmarkEnd w:id="0"/>
    </w:p>
    <w:p w14:paraId="72982118" w14:textId="77777777" w:rsidR="00236EB0" w:rsidRPr="00236EB0" w:rsidRDefault="00236EB0" w:rsidP="00236EB0">
      <w:pPr>
        <w:spacing w:after="240" w:line="312" w:lineRule="atLeast"/>
        <w:rPr>
          <w:rFonts w:ascii="Georgia" w:eastAsia="Times New Roman" w:hAnsi="Georgia" w:cs="Times New Roman"/>
          <w:color w:val="111111"/>
          <w:sz w:val="24"/>
          <w:szCs w:val="24"/>
        </w:rPr>
      </w:pPr>
    </w:p>
    <w:p w14:paraId="513A90AD" w14:textId="77777777" w:rsidR="005D25F3" w:rsidRDefault="008B4280"/>
    <w:sectPr w:rsidR="005D25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0C65B1"/>
    <w:multiLevelType w:val="multilevel"/>
    <w:tmpl w:val="00D2F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6303F1"/>
    <w:multiLevelType w:val="multilevel"/>
    <w:tmpl w:val="E166A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B0"/>
    <w:rsid w:val="001610BE"/>
    <w:rsid w:val="00236EB0"/>
    <w:rsid w:val="008B4280"/>
    <w:rsid w:val="00ED0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A6A67"/>
  <w15:chartTrackingRefBased/>
  <w15:docId w15:val="{992C35C3-B46A-43C6-A702-910580F49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42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784371">
      <w:bodyDiv w:val="1"/>
      <w:marLeft w:val="0"/>
      <w:marRight w:val="0"/>
      <w:marTop w:val="0"/>
      <w:marBottom w:val="0"/>
      <w:divBdr>
        <w:top w:val="none" w:sz="0" w:space="0" w:color="auto"/>
        <w:left w:val="none" w:sz="0" w:space="0" w:color="auto"/>
        <w:bottom w:val="none" w:sz="0" w:space="0" w:color="auto"/>
        <w:right w:val="none" w:sz="0" w:space="0" w:color="auto"/>
      </w:divBdr>
    </w:div>
    <w:div w:id="2126076640">
      <w:bodyDiv w:val="1"/>
      <w:marLeft w:val="0"/>
      <w:marRight w:val="0"/>
      <w:marTop w:val="0"/>
      <w:marBottom w:val="0"/>
      <w:divBdr>
        <w:top w:val="none" w:sz="0" w:space="0" w:color="auto"/>
        <w:left w:val="none" w:sz="0" w:space="0" w:color="auto"/>
        <w:bottom w:val="none" w:sz="0" w:space="0" w:color="auto"/>
        <w:right w:val="none" w:sz="0" w:space="0" w:color="auto"/>
      </w:divBdr>
      <w:divsChild>
        <w:div w:id="6030336">
          <w:marLeft w:val="0"/>
          <w:marRight w:val="0"/>
          <w:marTop w:val="0"/>
          <w:marBottom w:val="0"/>
          <w:divBdr>
            <w:top w:val="none" w:sz="0" w:space="0" w:color="auto"/>
            <w:left w:val="none" w:sz="0" w:space="0" w:color="auto"/>
            <w:bottom w:val="none" w:sz="0" w:space="0" w:color="auto"/>
            <w:right w:val="none" w:sz="0" w:space="0" w:color="auto"/>
          </w:divBdr>
          <w:divsChild>
            <w:div w:id="1911772608">
              <w:marLeft w:val="0"/>
              <w:marRight w:val="0"/>
              <w:marTop w:val="0"/>
              <w:marBottom w:val="0"/>
              <w:divBdr>
                <w:top w:val="none" w:sz="0" w:space="0" w:color="auto"/>
                <w:left w:val="none" w:sz="0" w:space="0" w:color="auto"/>
                <w:bottom w:val="none" w:sz="0" w:space="0" w:color="auto"/>
                <w:right w:val="none" w:sz="0" w:space="0" w:color="auto"/>
              </w:divBdr>
            </w:div>
            <w:div w:id="351884447">
              <w:marLeft w:val="0"/>
              <w:marRight w:val="0"/>
              <w:marTop w:val="0"/>
              <w:marBottom w:val="0"/>
              <w:divBdr>
                <w:top w:val="none" w:sz="0" w:space="0" w:color="auto"/>
                <w:left w:val="none" w:sz="0" w:space="0" w:color="auto"/>
                <w:bottom w:val="none" w:sz="0" w:space="0" w:color="auto"/>
                <w:right w:val="none" w:sz="0" w:space="0" w:color="auto"/>
              </w:divBdr>
            </w:div>
          </w:divsChild>
        </w:div>
        <w:div w:id="2121752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trostate-bb.blackboard.com/webapps/discussionboard/do/message?action=list_messages&amp;course_id=_131006_1&amp;nav=discussion_board_entry&amp;conf_id=_177827_1&amp;forum_id=_342375_1&amp;message_id=_5036566_1" TargetMode="External"/><Relationship Id="rId3" Type="http://schemas.openxmlformats.org/officeDocument/2006/relationships/settings" Target="settings.xml"/><Relationship Id="rId7" Type="http://schemas.openxmlformats.org/officeDocument/2006/relationships/hyperlink" Target="https://metrostate-bb.blackboard.com/webapps/discussionboard/do/message?action=list_messages&amp;course_id=_131006_1&amp;nav=discussion_board_entry&amp;conf_id=_177827_1&amp;forum_id=_342375_1&amp;message_id=_5036566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trostate-bb.blackboard.com/webapps/discussionboard/do/message?action=list_messages&amp;course_id=_131006_1&amp;nav=discussion_board_entry&amp;conf_id=_177827_1&amp;forum_id=_342375_1&amp;message_id=_5036566_1" TargetMode="External"/><Relationship Id="rId11" Type="http://schemas.openxmlformats.org/officeDocument/2006/relationships/theme" Target="theme/theme1.xml"/><Relationship Id="rId5" Type="http://schemas.openxmlformats.org/officeDocument/2006/relationships/hyperlink" Target="https://metrostate-bb.blackboard.com/webapps/discussionboard/do/message?action=list_messages&amp;course_id=_131006_1&amp;nav=discussion_board_entry&amp;conf_id=_177827_1&amp;forum_id=_342375_1&amp;message_id=_5036566_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trostate-bb.blackboard.com/webapps/discussionboard/do/message?action=list_messages&amp;course_id=_131006_1&amp;nav=discussion_board_entry&amp;conf_id=_177827_1&amp;forum_id=_342375_1&amp;message_id=_5036566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dc:creator>
  <cp:keywords/>
  <dc:description/>
  <cp:lastModifiedBy> </cp:lastModifiedBy>
  <cp:revision>1</cp:revision>
  <dcterms:created xsi:type="dcterms:W3CDTF">2018-09-08T15:50:00Z</dcterms:created>
  <dcterms:modified xsi:type="dcterms:W3CDTF">2018-09-08T16:06:00Z</dcterms:modified>
</cp:coreProperties>
</file>